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585"/>
        <w:gridCol w:w="660"/>
        <w:gridCol w:w="675"/>
        <w:gridCol w:w="525"/>
        <w:gridCol w:w="570"/>
        <w:gridCol w:w="1080"/>
        <w:gridCol w:w="915"/>
        <w:gridCol w:w="1095"/>
        <w:gridCol w:w="1125"/>
        <w:gridCol w:w="975"/>
        <w:gridCol w:w="990"/>
        <w:gridCol w:w="705"/>
        <w:gridCol w:w="1170"/>
        <w:gridCol w:w="57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</w:rPr>
              <w:t>附件3：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3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</w:rPr>
              <w:t>天水市市直教育系统2024年引进急需紧缺和高层次人才信息统计表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本科学历情况</w:t>
            </w:r>
          </w:p>
        </w:tc>
        <w:tc>
          <w:tcPr>
            <w:tcW w:w="30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硕士研究生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学历情况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专业技术职称情况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3620" w:type="dxa"/>
            <w:gridSpan w:val="16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   备注：1.应聘人员应按照要求如实完整填写相关信息； 2.每位应聘人员只能选择一个应聘岗位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libri Light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国标仿宋-GB/T 2312">
    <w:panose1 w:val="02000500000000000000"/>
    <w:charset w:val="86"/>
    <w:family w:val="auto"/>
    <w:pitch w:val="default"/>
    <w:sig w:usb0="800002AF" w:usb1="08476CF8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A0NmNlZjVkOTJlY2FlN2M3M2NiYTg5MTRmZGJjODkifQ=="/>
  </w:docVars>
  <w:rsids>
    <w:rsidRoot w:val="7E7613A3"/>
    <w:rsid w:val="008E349D"/>
    <w:rsid w:val="00EA68A3"/>
    <w:rsid w:val="00EB53A9"/>
    <w:rsid w:val="0A2E4F3E"/>
    <w:rsid w:val="0B2D79DB"/>
    <w:rsid w:val="15772CC9"/>
    <w:rsid w:val="2CB20D73"/>
    <w:rsid w:val="351404D3"/>
    <w:rsid w:val="3B594419"/>
    <w:rsid w:val="4BA531C8"/>
    <w:rsid w:val="5A7010C9"/>
    <w:rsid w:val="6CDD1170"/>
    <w:rsid w:val="6EB31311"/>
    <w:rsid w:val="7E7613A3"/>
    <w:rsid w:val="B9BD931A"/>
    <w:rsid w:val="C74FB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158</Characters>
  <Lines>8</Lines>
  <Paragraphs>2</Paragraphs>
  <TotalTime>7</TotalTime>
  <ScaleCrop>false</ScaleCrop>
  <LinksUpToDate>false</LinksUpToDate>
  <CharactersWithSpaces>162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2023-11-10T19:35:00Z</dcterms:created>
  <dc:creator>Administrator</dc:creator>
  <cp:lastModifiedBy>kylin</cp:lastModifiedBy>
  <dcterms:modified xsi:type="dcterms:W3CDTF">2023-11-16T15:53:11Z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0FDE499087E74C5593E343F82ACA8FF8</vt:lpwstr>
  </property>
</Properties>
</file>